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52d2bf9a4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c74f9cdbe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dbf0162fd4172" /><Relationship Type="http://schemas.openxmlformats.org/officeDocument/2006/relationships/numbering" Target="/word/numbering.xml" Id="R02b13ce46f654db6" /><Relationship Type="http://schemas.openxmlformats.org/officeDocument/2006/relationships/settings" Target="/word/settings.xml" Id="R8cbb08ce3b594f0c" /><Relationship Type="http://schemas.openxmlformats.org/officeDocument/2006/relationships/image" Target="/word/media/71606819-be60-4965-b91a-1736981818b3.png" Id="R246c74f9cdbe4ce5" /></Relationships>
</file>