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ae21ad0a2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382d3aa6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06fb97bf64553" /><Relationship Type="http://schemas.openxmlformats.org/officeDocument/2006/relationships/numbering" Target="/word/numbering.xml" Id="R9b5e9abc8fd540f6" /><Relationship Type="http://schemas.openxmlformats.org/officeDocument/2006/relationships/settings" Target="/word/settings.xml" Id="Rac3b94548b6b4c0f" /><Relationship Type="http://schemas.openxmlformats.org/officeDocument/2006/relationships/image" Target="/word/media/b14497f5-45bd-4cb1-8530-52da56f6153d.png" Id="R774c382d3aa64686" /></Relationships>
</file>