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289297f3c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8f0d02abf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8a989ffc245e5" /><Relationship Type="http://schemas.openxmlformats.org/officeDocument/2006/relationships/numbering" Target="/word/numbering.xml" Id="Rd2759a5693304326" /><Relationship Type="http://schemas.openxmlformats.org/officeDocument/2006/relationships/settings" Target="/word/settings.xml" Id="Rbb4943b510f94d6f" /><Relationship Type="http://schemas.openxmlformats.org/officeDocument/2006/relationships/image" Target="/word/media/4581c740-9030-487f-ac4c-5a5ef65600f4.png" Id="R37b8f0d02abf481e" /></Relationships>
</file>