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0df5a2455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d625a32f6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Stave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57f294ec34068" /><Relationship Type="http://schemas.openxmlformats.org/officeDocument/2006/relationships/numbering" Target="/word/numbering.xml" Id="Rd7c07819447148c4" /><Relationship Type="http://schemas.openxmlformats.org/officeDocument/2006/relationships/settings" Target="/word/settings.xml" Id="Rf93fd2b5fd7e4398" /><Relationship Type="http://schemas.openxmlformats.org/officeDocument/2006/relationships/image" Target="/word/media/5720cc71-a9d1-45df-b855-b4e90ade3a3b.png" Id="R2d0d625a32f64085" /></Relationships>
</file>