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c9efef07b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84406c642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Staytide,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22640f72a41a2" /><Relationship Type="http://schemas.openxmlformats.org/officeDocument/2006/relationships/numbering" Target="/word/numbering.xml" Id="Rf7e40d93c57d4507" /><Relationship Type="http://schemas.openxmlformats.org/officeDocument/2006/relationships/settings" Target="/word/settings.xml" Id="R9d0326d521154407" /><Relationship Type="http://schemas.openxmlformats.org/officeDocument/2006/relationships/image" Target="/word/media/81145452-40f7-4f6a-9b48-36111fa52e7d.png" Id="R34284406c6424402" /></Relationships>
</file>