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d4efeac42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6f6525630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5261c8004a5f" /><Relationship Type="http://schemas.openxmlformats.org/officeDocument/2006/relationships/numbering" Target="/word/numbering.xml" Id="R1132bd3a2c504c80" /><Relationship Type="http://schemas.openxmlformats.org/officeDocument/2006/relationships/settings" Target="/word/settings.xml" Id="R213e631ecd9a482f" /><Relationship Type="http://schemas.openxmlformats.org/officeDocument/2006/relationships/image" Target="/word/media/62cc254c-8f1e-4df9-a003-2d64981e5605.png" Id="Rf826f65256304694" /></Relationships>
</file>