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1e9263a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92d9cce9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Creek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87dd43b49423f" /><Relationship Type="http://schemas.openxmlformats.org/officeDocument/2006/relationships/numbering" Target="/word/numbering.xml" Id="R23cd77a4063b48ea" /><Relationship Type="http://schemas.openxmlformats.org/officeDocument/2006/relationships/settings" Target="/word/settings.xml" Id="R72bb64bb93c94995" /><Relationship Type="http://schemas.openxmlformats.org/officeDocument/2006/relationships/image" Target="/word/media/574dce9d-0a8e-4fc3-86af-67c5a5d17838.png" Id="R1c792d9cce9b4e70" /></Relationships>
</file>