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1e35aff57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fecb8b4a9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Steeplechase,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3c5e7a4214d26" /><Relationship Type="http://schemas.openxmlformats.org/officeDocument/2006/relationships/numbering" Target="/word/numbering.xml" Id="R7548ecfe74404694" /><Relationship Type="http://schemas.openxmlformats.org/officeDocument/2006/relationships/settings" Target="/word/settings.xml" Id="R08569588027a485e" /><Relationship Type="http://schemas.openxmlformats.org/officeDocument/2006/relationships/image" Target="/word/media/79e0997a-2156-4d3a-a348-999839d64988.png" Id="R495fecb8b4a94325" /></Relationships>
</file>