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e39c7f6a8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0c22f83bf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Steinthal,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90c2919fd4492" /><Relationship Type="http://schemas.openxmlformats.org/officeDocument/2006/relationships/numbering" Target="/word/numbering.xml" Id="R0c4bb1d1d13f43b9" /><Relationship Type="http://schemas.openxmlformats.org/officeDocument/2006/relationships/settings" Target="/word/settings.xml" Id="Rb42e7fca0b0149c5" /><Relationship Type="http://schemas.openxmlformats.org/officeDocument/2006/relationships/image" Target="/word/media/de574aa6-9c24-4eea-a2c7-86a309f2eb4d.png" Id="R0060c22f83bf43bd" /></Relationships>
</file>