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b7d9cda7a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762e82dce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9090732c2421e" /><Relationship Type="http://schemas.openxmlformats.org/officeDocument/2006/relationships/numbering" Target="/word/numbering.xml" Id="R328b2393c5ab4025" /><Relationship Type="http://schemas.openxmlformats.org/officeDocument/2006/relationships/settings" Target="/word/settings.xml" Id="R167598a176bf4670" /><Relationship Type="http://schemas.openxmlformats.org/officeDocument/2006/relationships/image" Target="/word/media/fbfd4532-674f-45ba-9c91-ea3b9d2ea370.png" Id="Ra81762e82dce40b8" /></Relationships>
</file>