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b7ba7e750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d82dfbc4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e64f2d144acd" /><Relationship Type="http://schemas.openxmlformats.org/officeDocument/2006/relationships/numbering" Target="/word/numbering.xml" Id="Rf81adfa8a094437f" /><Relationship Type="http://schemas.openxmlformats.org/officeDocument/2006/relationships/settings" Target="/word/settings.xml" Id="R1167f6bd99794c3c" /><Relationship Type="http://schemas.openxmlformats.org/officeDocument/2006/relationships/image" Target="/word/media/358ead66-0f1b-49f3-96dd-886c6681ec9d.png" Id="Rfc3ad82dfbc4485c" /></Relationships>
</file>