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8594f9515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6fde6dae2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Sterling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39db371e741c8" /><Relationship Type="http://schemas.openxmlformats.org/officeDocument/2006/relationships/numbering" Target="/word/numbering.xml" Id="Rdfd8e10b9f134dbf" /><Relationship Type="http://schemas.openxmlformats.org/officeDocument/2006/relationships/settings" Target="/word/settings.xml" Id="Rd272da198bcf4e86" /><Relationship Type="http://schemas.openxmlformats.org/officeDocument/2006/relationships/image" Target="/word/media/b1ec93f2-6df5-4ee7-aaf8-95bddf589814.png" Id="R5626fde6dae248b9" /></Relationships>
</file>