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68f323676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8d3a1940c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Sterrett,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af45ded334c3c" /><Relationship Type="http://schemas.openxmlformats.org/officeDocument/2006/relationships/numbering" Target="/word/numbering.xml" Id="R984c9c919cbc463c" /><Relationship Type="http://schemas.openxmlformats.org/officeDocument/2006/relationships/settings" Target="/word/settings.xml" Id="R7a8e8c434777468f" /><Relationship Type="http://schemas.openxmlformats.org/officeDocument/2006/relationships/image" Target="/word/media/576f68a0-02a4-4f3e-98f4-5b548aeba621.png" Id="R5548d3a1940c4b0e" /></Relationships>
</file>