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cb414dda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160baa81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Sterrettania,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e3bb44704e39" /><Relationship Type="http://schemas.openxmlformats.org/officeDocument/2006/relationships/numbering" Target="/word/numbering.xml" Id="R318d9c3080eb4f7d" /><Relationship Type="http://schemas.openxmlformats.org/officeDocument/2006/relationships/settings" Target="/word/settings.xml" Id="Rf679fa267cd94bdb" /><Relationship Type="http://schemas.openxmlformats.org/officeDocument/2006/relationships/image" Target="/word/media/e9a9b2ee-7127-458b-90ca-4371ed5e2c63.png" Id="R5f0f160baa81438a" /></Relationships>
</file>