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fc6d9ee8514d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dce865388c4b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Steve Forks,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3852742d2e4b5c" /><Relationship Type="http://schemas.openxmlformats.org/officeDocument/2006/relationships/numbering" Target="/word/numbering.xml" Id="R00caeb5d465a4059" /><Relationship Type="http://schemas.openxmlformats.org/officeDocument/2006/relationships/settings" Target="/word/settings.xml" Id="R135ab829a66c4efa" /><Relationship Type="http://schemas.openxmlformats.org/officeDocument/2006/relationships/image" Target="/word/media/3f192db7-8b8a-4d3d-887d-118706d9e403.png" Id="Rf5dce865388c4b85" /></Relationships>
</file>