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4acc8562d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da6b4875a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3a1cf752c4075" /><Relationship Type="http://schemas.openxmlformats.org/officeDocument/2006/relationships/numbering" Target="/word/numbering.xml" Id="R6def8077571d431d" /><Relationship Type="http://schemas.openxmlformats.org/officeDocument/2006/relationships/settings" Target="/word/settings.xml" Id="R24db328269d9484d" /><Relationship Type="http://schemas.openxmlformats.org/officeDocument/2006/relationships/image" Target="/word/media/90735476-2e82-4a78-94d2-cd3c4a503a3a.png" Id="R958da6b4875a4e38" /></Relationships>
</file>