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25cb63935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20729df80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66aca67cf47bf" /><Relationship Type="http://schemas.openxmlformats.org/officeDocument/2006/relationships/numbering" Target="/word/numbering.xml" Id="R5b6008a328bd4670" /><Relationship Type="http://schemas.openxmlformats.org/officeDocument/2006/relationships/settings" Target="/word/settings.xml" Id="R3d94b31a854948b8" /><Relationship Type="http://schemas.openxmlformats.org/officeDocument/2006/relationships/image" Target="/word/media/e99ccaf4-9aad-43a2-acdc-80ca484239ea.png" Id="R51720729df804a85" /></Relationships>
</file>