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0f6a12516048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7ca4c5555c48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Stevens Hill,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36c6f38c484046" /><Relationship Type="http://schemas.openxmlformats.org/officeDocument/2006/relationships/numbering" Target="/word/numbering.xml" Id="R7f16df8791584e39" /><Relationship Type="http://schemas.openxmlformats.org/officeDocument/2006/relationships/settings" Target="/word/settings.xml" Id="Rc4de7a42b5bb4ace" /><Relationship Type="http://schemas.openxmlformats.org/officeDocument/2006/relationships/image" Target="/word/media/2dba7c17-a6ed-4cb7-b7ed-9db2c87f8aa8.png" Id="Rb17ca4c5555c481f" /></Relationships>
</file>