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e6d902a27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9b7bf2a59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129b6b7b248cd" /><Relationship Type="http://schemas.openxmlformats.org/officeDocument/2006/relationships/numbering" Target="/word/numbering.xml" Id="R8ae2bf9606c34de1" /><Relationship Type="http://schemas.openxmlformats.org/officeDocument/2006/relationships/settings" Target="/word/settings.xml" Id="Ra05a2542d64b4ede" /><Relationship Type="http://schemas.openxmlformats.org/officeDocument/2006/relationships/image" Target="/word/media/9115106a-d80a-425f-b267-8de7c4b7162f.png" Id="R2df9b7bf2a594d23" /></Relationships>
</file>