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17a7e7267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a44bbcfe1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b83df869d40f7" /><Relationship Type="http://schemas.openxmlformats.org/officeDocument/2006/relationships/numbering" Target="/word/numbering.xml" Id="Re0080ca0345349c0" /><Relationship Type="http://schemas.openxmlformats.org/officeDocument/2006/relationships/settings" Target="/word/settings.xml" Id="R54c8c07a15344da9" /><Relationship Type="http://schemas.openxmlformats.org/officeDocument/2006/relationships/image" Target="/word/media/448a115f-b2d1-4163-a0b3-e939c69c25f7.png" Id="R1aba44bbcfe14956" /></Relationships>
</file>