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c5880ce6d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6a93dfc2548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Stewardsburg,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21dc8368a4573" /><Relationship Type="http://schemas.openxmlformats.org/officeDocument/2006/relationships/numbering" Target="/word/numbering.xml" Id="R70d5afa76f6342e4" /><Relationship Type="http://schemas.openxmlformats.org/officeDocument/2006/relationships/settings" Target="/word/settings.xml" Id="Raa99e14067df4cff" /><Relationship Type="http://schemas.openxmlformats.org/officeDocument/2006/relationships/image" Target="/word/media/42c04c6a-a18e-4dcd-9044-854979453428.png" Id="Rece6a93dfc254859" /></Relationships>
</file>