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ac5b93b9e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9f1bf689e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96e5b3af94acb" /><Relationship Type="http://schemas.openxmlformats.org/officeDocument/2006/relationships/numbering" Target="/word/numbering.xml" Id="Rda37251e996a4b2a" /><Relationship Type="http://schemas.openxmlformats.org/officeDocument/2006/relationships/settings" Target="/word/settings.xml" Id="R78401a071e2b4baa" /><Relationship Type="http://schemas.openxmlformats.org/officeDocument/2006/relationships/image" Target="/word/media/adf07421-ad19-4949-92cf-769e3d4ca613.png" Id="R41a9f1bf689e450b" /></Relationships>
</file>