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c36ddbb11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bf1e8db0b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 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6705e95cb439c" /><Relationship Type="http://schemas.openxmlformats.org/officeDocument/2006/relationships/numbering" Target="/word/numbering.xml" Id="Rba2a26c9974a45df" /><Relationship Type="http://schemas.openxmlformats.org/officeDocument/2006/relationships/settings" Target="/word/settings.xml" Id="R884d245a92b14224" /><Relationship Type="http://schemas.openxmlformats.org/officeDocument/2006/relationships/image" Target="/word/media/fe8d32b9-43a0-4711-868c-f242aa72a4a8.png" Id="R5d0bf1e8db0b4e3c" /></Relationships>
</file>