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0b2eb2313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2e252d342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fc78eb4464831" /><Relationship Type="http://schemas.openxmlformats.org/officeDocument/2006/relationships/numbering" Target="/word/numbering.xml" Id="Ra528e2635c0b4225" /><Relationship Type="http://schemas.openxmlformats.org/officeDocument/2006/relationships/settings" Target="/word/settings.xml" Id="R0d742289fb1c4fff" /><Relationship Type="http://schemas.openxmlformats.org/officeDocument/2006/relationships/image" Target="/word/media/66782a1f-283d-40f0-b068-383d005e78d8.png" Id="R6ef2e252d34246d6" /></Relationships>
</file>