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5d1eb3688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bcd8559e1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1bfdfc9a04718" /><Relationship Type="http://schemas.openxmlformats.org/officeDocument/2006/relationships/numbering" Target="/word/numbering.xml" Id="R02c6add507fb46ee" /><Relationship Type="http://schemas.openxmlformats.org/officeDocument/2006/relationships/settings" Target="/word/settings.xml" Id="R397ff3e7d15949e2" /><Relationship Type="http://schemas.openxmlformats.org/officeDocument/2006/relationships/image" Target="/word/media/addca1de-246e-4bbd-a3c0-e89bb2088188.png" Id="R95dbcd8559e146eb" /></Relationships>
</file>