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33a2ace56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f0e894c70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2ceec10dd4a2c" /><Relationship Type="http://schemas.openxmlformats.org/officeDocument/2006/relationships/numbering" Target="/word/numbering.xml" Id="R50f665e01da64698" /><Relationship Type="http://schemas.openxmlformats.org/officeDocument/2006/relationships/settings" Target="/word/settings.xml" Id="Re1c176dd77784f65" /><Relationship Type="http://schemas.openxmlformats.org/officeDocument/2006/relationships/image" Target="/word/media/ddac3284-66ff-4a5b-a157-0630401a23c3.png" Id="R560f0e894c70472a" /></Relationships>
</file>