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fab6d5c0c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d6377087b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Stickneys,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eac3d51bd4f81" /><Relationship Type="http://schemas.openxmlformats.org/officeDocument/2006/relationships/numbering" Target="/word/numbering.xml" Id="Rbb4db767e49749dc" /><Relationship Type="http://schemas.openxmlformats.org/officeDocument/2006/relationships/settings" Target="/word/settings.xml" Id="R65c8b3e803ce48b2" /><Relationship Type="http://schemas.openxmlformats.org/officeDocument/2006/relationships/image" Target="/word/media/839a98e9-4aa7-4bd2-8183-d24570015bf7.png" Id="Rc07d6377087b4c8f" /></Relationships>
</file>