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2e2ba9d73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5abccdfed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 Valley,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1980cf02441d5" /><Relationship Type="http://schemas.openxmlformats.org/officeDocument/2006/relationships/numbering" Target="/word/numbering.xml" Id="R6163da4786f843db" /><Relationship Type="http://schemas.openxmlformats.org/officeDocument/2006/relationships/settings" Target="/word/settings.xml" Id="R991accc0372e4c31" /><Relationship Type="http://schemas.openxmlformats.org/officeDocument/2006/relationships/image" Target="/word/media/50dc9c7f-e07a-47ef-b6d9-6b23d12acc96.png" Id="R84b5abccdfed4922" /></Relationships>
</file>