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dabf6fc8b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37147e828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3ee420b764ac0" /><Relationship Type="http://schemas.openxmlformats.org/officeDocument/2006/relationships/numbering" Target="/word/numbering.xml" Id="R0b57d4fc41b64369" /><Relationship Type="http://schemas.openxmlformats.org/officeDocument/2006/relationships/settings" Target="/word/settings.xml" Id="R9ff6e246bf0c4fbc" /><Relationship Type="http://schemas.openxmlformats.org/officeDocument/2006/relationships/image" Target="/word/media/61884be3-a983-45fb-8e2a-fce4a4327f2c.png" Id="Rb9937147e828446c" /></Relationships>
</file>