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17b92d3e4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737748bd2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497dd927546f7" /><Relationship Type="http://schemas.openxmlformats.org/officeDocument/2006/relationships/numbering" Target="/word/numbering.xml" Id="Rda75a829ee4a44e9" /><Relationship Type="http://schemas.openxmlformats.org/officeDocument/2006/relationships/settings" Target="/word/settings.xml" Id="R08ac5d4d78784f1f" /><Relationship Type="http://schemas.openxmlformats.org/officeDocument/2006/relationships/image" Target="/word/media/ba6657ea-dd75-4972-80a5-57bb9b65d03a.png" Id="Rafe737748bd24f6c" /></Relationships>
</file>