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5448da87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d127464be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Stillmans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2d1cbf1d74c22" /><Relationship Type="http://schemas.openxmlformats.org/officeDocument/2006/relationships/numbering" Target="/word/numbering.xml" Id="R75eba2659b4642c2" /><Relationship Type="http://schemas.openxmlformats.org/officeDocument/2006/relationships/settings" Target="/word/settings.xml" Id="R71d6cc040f2842f2" /><Relationship Type="http://schemas.openxmlformats.org/officeDocument/2006/relationships/image" Target="/word/media/c7f815b3-f107-4d70-bcf4-3a1254c016b8.png" Id="R6ddd127464be442d" /></Relationships>
</file>