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2622d37aa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471c7c0d7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Stimsons,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6b0aa76a24b9e" /><Relationship Type="http://schemas.openxmlformats.org/officeDocument/2006/relationships/numbering" Target="/word/numbering.xml" Id="Re4fbf6ba2eac4f8e" /><Relationship Type="http://schemas.openxmlformats.org/officeDocument/2006/relationships/settings" Target="/word/settings.xml" Id="R2851141bf7db4a88" /><Relationship Type="http://schemas.openxmlformats.org/officeDocument/2006/relationships/image" Target="/word/media/00313aa0-6ad6-4498-9cf6-ab986f6a2b2f.png" Id="R835471c7c0d742b6" /></Relationships>
</file>