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e4641bc4a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775db740e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Stine,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a33302cc240e4" /><Relationship Type="http://schemas.openxmlformats.org/officeDocument/2006/relationships/numbering" Target="/word/numbering.xml" Id="Rc28f42bb080741be" /><Relationship Type="http://schemas.openxmlformats.org/officeDocument/2006/relationships/settings" Target="/word/settings.xml" Id="Rd59688832b8d40e8" /><Relationship Type="http://schemas.openxmlformats.org/officeDocument/2006/relationships/image" Target="/word/media/97ae92e7-8367-4812-b736-455f9d0c7a18.png" Id="R6fd775db740e4f5e" /></Relationships>
</file>