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475832d52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69fdfa251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Stinson,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8c6a9c06f46d0" /><Relationship Type="http://schemas.openxmlformats.org/officeDocument/2006/relationships/numbering" Target="/word/numbering.xml" Id="R3eb8e9b727764a9d" /><Relationship Type="http://schemas.openxmlformats.org/officeDocument/2006/relationships/settings" Target="/word/settings.xml" Id="R3d03eb7c0f2b4680" /><Relationship Type="http://schemas.openxmlformats.org/officeDocument/2006/relationships/image" Target="/word/media/5791737b-16f6-4f21-96a3-d76821f34797.png" Id="R29269fdfa2514e5a" /></Relationships>
</file>