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4ddc5f769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a064807fc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Stinson Lake,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358915daa4b28" /><Relationship Type="http://schemas.openxmlformats.org/officeDocument/2006/relationships/numbering" Target="/word/numbering.xml" Id="Rfe21eb79a61742b5" /><Relationship Type="http://schemas.openxmlformats.org/officeDocument/2006/relationships/settings" Target="/word/settings.xml" Id="R4cff31f3fa1d49bd" /><Relationship Type="http://schemas.openxmlformats.org/officeDocument/2006/relationships/image" Target="/word/media/17f3b31c-03b4-4f10-bea9-43a4b2595123.png" Id="R65ca064807fc42bd" /></Relationships>
</file>