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681a76519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ff6dfce13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Stirrup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5158e3ae44f44" /><Relationship Type="http://schemas.openxmlformats.org/officeDocument/2006/relationships/numbering" Target="/word/numbering.xml" Id="R4f51b36b1e974bd6" /><Relationship Type="http://schemas.openxmlformats.org/officeDocument/2006/relationships/settings" Target="/word/settings.xml" Id="Rc29aaf1c98ce48ad" /><Relationship Type="http://schemas.openxmlformats.org/officeDocument/2006/relationships/image" Target="/word/media/04304bba-4e15-4536-ad0b-f054626977b0.png" Id="Rf34ff6dfce134ce6" /></Relationships>
</file>