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f60655ee6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d538a1502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Stockbridge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5d2f2dce4199" /><Relationship Type="http://schemas.openxmlformats.org/officeDocument/2006/relationships/numbering" Target="/word/numbering.xml" Id="R264a0074d95a4d29" /><Relationship Type="http://schemas.openxmlformats.org/officeDocument/2006/relationships/settings" Target="/word/settings.xml" Id="R8d915c00c7e142a8" /><Relationship Type="http://schemas.openxmlformats.org/officeDocument/2006/relationships/image" Target="/word/media/954a035a-4178-41da-af7a-839ff73821d4.png" Id="Rdbed538a15024dd1" /></Relationships>
</file>