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cd4e9724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0a52e7d3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Stockholm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eb39afe3433a" /><Relationship Type="http://schemas.openxmlformats.org/officeDocument/2006/relationships/numbering" Target="/word/numbering.xml" Id="R464770f352454559" /><Relationship Type="http://schemas.openxmlformats.org/officeDocument/2006/relationships/settings" Target="/word/settings.xml" Id="R53f97e51a3804be7" /><Relationship Type="http://schemas.openxmlformats.org/officeDocument/2006/relationships/image" Target="/word/media/7d7b0f44-5f11-43a3-a015-a74ddb64a597.png" Id="R9500a52e7d3344f4" /></Relationships>
</file>