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76cc1997d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2b08ad0bd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Stockport,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6d70d39c94eff" /><Relationship Type="http://schemas.openxmlformats.org/officeDocument/2006/relationships/numbering" Target="/word/numbering.xml" Id="R708dc8de8cbd4c79" /><Relationship Type="http://schemas.openxmlformats.org/officeDocument/2006/relationships/settings" Target="/word/settings.xml" Id="Rd26ad2420e744f78" /><Relationship Type="http://schemas.openxmlformats.org/officeDocument/2006/relationships/image" Target="/word/media/31cfdc8b-c73f-42ac-8b88-ba56272ac529.png" Id="Rb822b08ad0bd410d" /></Relationships>
</file>