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4b8cd55e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65ac8b6c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e40b5d374bad" /><Relationship Type="http://schemas.openxmlformats.org/officeDocument/2006/relationships/numbering" Target="/word/numbering.xml" Id="R73fcfcf9b2f8463b" /><Relationship Type="http://schemas.openxmlformats.org/officeDocument/2006/relationships/settings" Target="/word/settings.xml" Id="Rf6c53ee5b2c042fd" /><Relationship Type="http://schemas.openxmlformats.org/officeDocument/2006/relationships/image" Target="/word/media/d88427ac-268e-49cd-8615-c39b87873f24.png" Id="R516765ac8b6c4a8d" /></Relationships>
</file>