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196d4569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7ba80a0b8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Stockwell,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2b9f3b4da4b8a" /><Relationship Type="http://schemas.openxmlformats.org/officeDocument/2006/relationships/numbering" Target="/word/numbering.xml" Id="Re4c94f0371fd4487" /><Relationship Type="http://schemas.openxmlformats.org/officeDocument/2006/relationships/settings" Target="/word/settings.xml" Id="Rdd72bb78468e4861" /><Relationship Type="http://schemas.openxmlformats.org/officeDocument/2006/relationships/image" Target="/word/media/a79a9073-ab0d-4ec8-bf32-e297b5562c07.png" Id="R23a7ba80a0b84b41" /></Relationships>
</file>