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64096d2f3a4c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fb38ded33747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Stokes Crossing,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38537263cd4e56" /><Relationship Type="http://schemas.openxmlformats.org/officeDocument/2006/relationships/numbering" Target="/word/numbering.xml" Id="Ra6fceba7817f4a97" /><Relationship Type="http://schemas.openxmlformats.org/officeDocument/2006/relationships/settings" Target="/word/settings.xml" Id="Re24cc12a1bdf4da2" /><Relationship Type="http://schemas.openxmlformats.org/officeDocument/2006/relationships/image" Target="/word/media/83b54b90-5877-415e-9ec0-6c1b5bf89e67.png" Id="R2dfb38ded337479c" /></Relationships>
</file>