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519ab4fb7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d13cf2df3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Stolletown,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7884273ce4712" /><Relationship Type="http://schemas.openxmlformats.org/officeDocument/2006/relationships/numbering" Target="/word/numbering.xml" Id="R4d31389abc7a4fd9" /><Relationship Type="http://schemas.openxmlformats.org/officeDocument/2006/relationships/settings" Target="/word/settings.xml" Id="Rcbe6a7b8ffdc4703" /><Relationship Type="http://schemas.openxmlformats.org/officeDocument/2006/relationships/image" Target="/word/media/8e105c22-cc17-4c05-b38b-0465f8d17053.png" Id="R2f7d13cf2df34df0" /></Relationships>
</file>