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be7597d1a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60d01c8ac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 Fort,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83d3fb6d541cb" /><Relationship Type="http://schemas.openxmlformats.org/officeDocument/2006/relationships/numbering" Target="/word/numbering.xml" Id="R8b33dfbec2db489c" /><Relationship Type="http://schemas.openxmlformats.org/officeDocument/2006/relationships/settings" Target="/word/settings.xml" Id="R6f5bac496d004a40" /><Relationship Type="http://schemas.openxmlformats.org/officeDocument/2006/relationships/image" Target="/word/media/491eafa6-c64a-4c6d-baaf-1bbd337aa83e.png" Id="Rbbb60d01c8ac4021" /></Relationships>
</file>