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476dcd598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3e6544d46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8e52baf0840a7" /><Relationship Type="http://schemas.openxmlformats.org/officeDocument/2006/relationships/numbering" Target="/word/numbering.xml" Id="R7ced2dcfbf734167" /><Relationship Type="http://schemas.openxmlformats.org/officeDocument/2006/relationships/settings" Target="/word/settings.xml" Id="Re9e1421d2fa5444e" /><Relationship Type="http://schemas.openxmlformats.org/officeDocument/2006/relationships/image" Target="/word/media/6cd66ad0-e978-4570-ae61-a6c396d81b02.png" Id="R0a13e6544d464568" /></Relationships>
</file>