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931dd691b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68d46ae0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Stonebridge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b2857177f4e3e" /><Relationship Type="http://schemas.openxmlformats.org/officeDocument/2006/relationships/numbering" Target="/word/numbering.xml" Id="Rd194f3034e2d4d53" /><Relationship Type="http://schemas.openxmlformats.org/officeDocument/2006/relationships/settings" Target="/word/settings.xml" Id="R846bda3dc4be45f7" /><Relationship Type="http://schemas.openxmlformats.org/officeDocument/2006/relationships/image" Target="/word/media/f34ec35f-2c4e-41ad-94cd-8ebb9af6a3a4.png" Id="Rbca68d46ae054534" /></Relationships>
</file>