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4063d149c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3a141d70f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Stonebrook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dc37533b241d7" /><Relationship Type="http://schemas.openxmlformats.org/officeDocument/2006/relationships/numbering" Target="/word/numbering.xml" Id="Rc8eacdefc83a458b" /><Relationship Type="http://schemas.openxmlformats.org/officeDocument/2006/relationships/settings" Target="/word/settings.xml" Id="R782a5f7f72dc44cf" /><Relationship Type="http://schemas.openxmlformats.org/officeDocument/2006/relationships/image" Target="/word/media/ba3b7223-a2a0-4102-a764-0a6f15159c97.png" Id="Ra673a141d70f4111" /></Relationships>
</file>