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516dff47d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4e44e72ce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6a35a86b44511" /><Relationship Type="http://schemas.openxmlformats.org/officeDocument/2006/relationships/numbering" Target="/word/numbering.xml" Id="R23421852d8894547" /><Relationship Type="http://schemas.openxmlformats.org/officeDocument/2006/relationships/settings" Target="/word/settings.xml" Id="R15e2fc0e10f14dc8" /><Relationship Type="http://schemas.openxmlformats.org/officeDocument/2006/relationships/image" Target="/word/media/92e3e6bf-44ff-41f2-bf89-c0ac8c5b7694.png" Id="R0f24e44e72ce4c32" /></Relationships>
</file>