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714907899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33ebd59c8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156ca928f4eac" /><Relationship Type="http://schemas.openxmlformats.org/officeDocument/2006/relationships/numbering" Target="/word/numbering.xml" Id="Rf292598d8928461b" /><Relationship Type="http://schemas.openxmlformats.org/officeDocument/2006/relationships/settings" Target="/word/settings.xml" Id="R44ec8729c5d34ced" /><Relationship Type="http://schemas.openxmlformats.org/officeDocument/2006/relationships/image" Target="/word/media/fce6c55a-02ff-4983-9ecb-e8c0a42b0af0.png" Id="R4d133ebd59c84ff5" /></Relationships>
</file>