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e1c724dc9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d5c2641c6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Stonewall,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27cf50c52f42f7" /><Relationship Type="http://schemas.openxmlformats.org/officeDocument/2006/relationships/numbering" Target="/word/numbering.xml" Id="R602b190a0d824626" /><Relationship Type="http://schemas.openxmlformats.org/officeDocument/2006/relationships/settings" Target="/word/settings.xml" Id="Rf3f889a5b58e46d5" /><Relationship Type="http://schemas.openxmlformats.org/officeDocument/2006/relationships/image" Target="/word/media/0d120a03-9abe-416a-a99d-1a9273e38539.png" Id="Rddcd5c2641c643da" /></Relationships>
</file>