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5e54047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6c815d75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fd1ff1bd4659" /><Relationship Type="http://schemas.openxmlformats.org/officeDocument/2006/relationships/numbering" Target="/word/numbering.xml" Id="R3b310a125b2042e8" /><Relationship Type="http://schemas.openxmlformats.org/officeDocument/2006/relationships/settings" Target="/word/settings.xml" Id="R9b4553bf6bce47ad" /><Relationship Type="http://schemas.openxmlformats.org/officeDocument/2006/relationships/image" Target="/word/media/687b7306-c119-448b-b6e2-2920fdef4ea9.png" Id="Rc4ac6c815d754a07" /></Relationships>
</file>